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0631"/>
      </w:tblGrid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9E4A91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9E4A91">
              <w:rPr>
                <w:sz w:val="18"/>
                <w:szCs w:val="18"/>
              </w:rPr>
              <w:t xml:space="preserve">НАИМЕНОВАНИЕ </w:t>
            </w:r>
            <w:r w:rsidR="00370C30" w:rsidRPr="009E4A91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pStyle w:val="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: </w:t>
            </w:r>
            <w:r w:rsidR="00A067DC">
              <w:rPr>
                <w:sz w:val="18"/>
                <w:szCs w:val="18"/>
              </w:rPr>
              <w:t>УСТРОЙСТВО ПЛОЩАДКИ С НАВЕСОМ ДЛЯ ВРЕМЕННОГО ХРАНЕНИЯ ОТРАБОТАННЫХ НЕФТЕПРОДУКТОВ НА ТЕРРИТОРИИ ПУ «ГОМЕЛЬГАЗ»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9E4A91" w:rsidRDefault="00370C30" w:rsidP="008D6292">
            <w:pPr>
              <w:pStyle w:val="5"/>
              <w:ind w:left="176"/>
              <w:rPr>
                <w:sz w:val="18"/>
                <w:szCs w:val="18"/>
              </w:rPr>
            </w:pPr>
            <w:r w:rsidRPr="009E4A91">
              <w:rPr>
                <w:sz w:val="18"/>
                <w:szCs w:val="18"/>
                <w:lang w:val="ru-RU"/>
              </w:rPr>
              <w:t>КОД</w:t>
            </w:r>
            <w:r w:rsidR="001811D6" w:rsidRPr="009E4A91">
              <w:rPr>
                <w:sz w:val="18"/>
                <w:szCs w:val="18"/>
              </w:rPr>
              <w:t xml:space="preserve"> </w:t>
            </w:r>
            <w:r w:rsidRPr="009E4A91">
              <w:rPr>
                <w:sz w:val="18"/>
                <w:szCs w:val="18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A067DC">
              <w:rPr>
                <w:lang w:val="en-US"/>
              </w:rPr>
              <w:t>07/20</w:t>
            </w:r>
          </w:p>
        </w:tc>
      </w:tr>
      <w:tr w:rsidR="001811D6" w:rsidRPr="0013544D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9E4A91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9E4A91">
              <w:rPr>
                <w:sz w:val="18"/>
                <w:szCs w:val="18"/>
              </w:rPr>
              <w:t xml:space="preserve">НАИМЕНОВАНИЕ </w:t>
            </w:r>
            <w:r w:rsidR="00370C30" w:rsidRPr="009E4A91">
              <w:rPr>
                <w:sz w:val="18"/>
                <w:szCs w:val="18"/>
                <w:lang w:val="ru-RU"/>
              </w:rPr>
              <w:t>ЗДАНИЯ</w:t>
            </w:r>
            <w:r w:rsidR="00370C30" w:rsidRPr="009E4A91">
              <w:rPr>
                <w:sz w:val="18"/>
                <w:szCs w:val="18"/>
              </w:rPr>
              <w:t>,</w:t>
            </w:r>
            <w:r w:rsidR="00370C30" w:rsidRPr="009E4A91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Pr="0013544D" w:rsidRDefault="001811D6">
            <w:r>
              <w:t xml:space="preserve">: </w:t>
            </w:r>
            <w:r w:rsidR="00A067DC" w:rsidRPr="0013544D">
              <w:t>УСТРОЙСТВО ПЛОЩАДКИ С НАВЕСОМ ДЛЯ ВРЕМЕННОГО ХРАНЕНИЯ ОТРАБОТАННЫХ НЕФТЕПРОДУКТОВ НА ТЕРРИТОРИИ ПУ «ГОМЕЛЬГАЗ»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9E4A91" w:rsidRDefault="001811D6">
            <w:pPr>
              <w:pStyle w:val="5"/>
              <w:ind w:left="176"/>
              <w:rPr>
                <w:sz w:val="18"/>
                <w:szCs w:val="18"/>
              </w:rPr>
            </w:pPr>
            <w:r w:rsidRPr="009E4A91">
              <w:rPr>
                <w:sz w:val="18"/>
                <w:szCs w:val="18"/>
              </w:rPr>
              <w:t xml:space="preserve">ШИФР </w:t>
            </w:r>
            <w:r w:rsidR="00370C30" w:rsidRPr="009E4A91">
              <w:rPr>
                <w:sz w:val="18"/>
                <w:szCs w:val="18"/>
                <w:lang w:val="ru-RU"/>
              </w:rPr>
              <w:t>ЗДАНИЯ</w:t>
            </w:r>
            <w:r w:rsidR="00370C30" w:rsidRPr="009E4A91">
              <w:rPr>
                <w:sz w:val="18"/>
                <w:szCs w:val="18"/>
              </w:rPr>
              <w:t>,</w:t>
            </w:r>
            <w:r w:rsidR="00370C30" w:rsidRPr="009E4A91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A067DC">
              <w:rPr>
                <w:lang w:val="en-US"/>
              </w:rPr>
              <w:t>1</w:t>
            </w:r>
          </w:p>
        </w:tc>
      </w:tr>
      <w:tr w:rsidR="008F6C61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8F6C61" w:rsidRPr="009E4A91" w:rsidRDefault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0631" w:type="dxa"/>
            <w:vAlign w:val="center"/>
          </w:tcPr>
          <w:p w:rsidR="008F6C61" w:rsidRPr="00B45256" w:rsidRDefault="00B45256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1811D6" w:rsidRDefault="001811D6">
      <w:pPr>
        <w:rPr>
          <w:lang w:val="en-US"/>
        </w:rPr>
      </w:pPr>
    </w:p>
    <w:p w:rsidR="001C4BFC" w:rsidRPr="00541947" w:rsidRDefault="001811D6">
      <w:pPr>
        <w:jc w:val="center"/>
        <w:rPr>
          <w:b/>
          <w:bCs/>
          <w:sz w:val="22"/>
          <w:szCs w:val="22"/>
        </w:rPr>
      </w:pPr>
      <w:r w:rsidRPr="006B6F79">
        <w:rPr>
          <w:b/>
          <w:bCs/>
          <w:sz w:val="24"/>
          <w:szCs w:val="24"/>
        </w:rPr>
        <w:t>ЛОКАЛЬНАЯ СМЕТА № :</w:t>
      </w:r>
      <w:r w:rsidRPr="006B6F79">
        <w:t xml:space="preserve"> </w:t>
      </w:r>
      <w:r w:rsidR="00A067DC">
        <w:rPr>
          <w:b/>
          <w:bCs/>
          <w:sz w:val="22"/>
          <w:szCs w:val="22"/>
          <w:lang w:val="en-US"/>
        </w:rPr>
        <w:t>2</w:t>
      </w:r>
    </w:p>
    <w:p w:rsidR="001811D6" w:rsidRPr="00370C30" w:rsidRDefault="001811D6">
      <w:pPr>
        <w:jc w:val="center"/>
      </w:pPr>
      <w:r>
        <w:t xml:space="preserve"> </w:t>
      </w:r>
      <w:r>
        <w:rPr>
          <w:b/>
          <w:bCs/>
        </w:rPr>
        <w:t>(</w:t>
      </w:r>
      <w:r w:rsidR="00370C30">
        <w:rPr>
          <w:b/>
          <w:bCs/>
        </w:rPr>
        <w:t>Локальный сметный расчет)</w:t>
      </w:r>
    </w:p>
    <w:p w:rsidR="001811D6" w:rsidRDefault="001811D6">
      <w:pPr>
        <w:jc w:val="center"/>
      </w:pPr>
    </w:p>
    <w:p w:rsidR="001811D6" w:rsidRDefault="001811D6" w:rsidP="00E319C3">
      <w:pPr>
        <w:tabs>
          <w:tab w:val="left" w:pos="13467"/>
        </w:tabs>
        <w:jc w:val="center"/>
      </w:pPr>
      <w:r>
        <w:rPr>
          <w:b/>
          <w:bCs/>
        </w:rPr>
        <w:t>на</w:t>
      </w:r>
      <w:r w:rsidRPr="00E319C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A067DC">
        <w:rPr>
          <w:b/>
          <w:bCs/>
          <w:sz w:val="22"/>
          <w:szCs w:val="22"/>
          <w:lang w:val="en-US"/>
        </w:rPr>
        <w:t>БЛАГОУСТРОЙСТВО</w:t>
      </w:r>
    </w:p>
    <w:p w:rsidR="001811D6" w:rsidRPr="00D80011" w:rsidRDefault="00370C30">
      <w:pPr>
        <w:rPr>
          <w:b/>
          <w:bCs/>
        </w:rPr>
      </w:pPr>
      <w:r>
        <w:rPr>
          <w:b/>
          <w:bCs/>
          <w:sz w:val="16"/>
          <w:szCs w:val="16"/>
        </w:rPr>
        <w:t xml:space="preserve">Составлена в ценах   </w:t>
      </w:r>
      <w:r w:rsidR="00A067DC" w:rsidRPr="0013544D">
        <w:rPr>
          <w:b/>
          <w:bCs/>
          <w:sz w:val="16"/>
          <w:szCs w:val="16"/>
        </w:rPr>
        <w:t>на 01 мая 2020</w:t>
      </w:r>
      <w:r>
        <w:rPr>
          <w:b/>
          <w:bCs/>
          <w:sz w:val="16"/>
          <w:szCs w:val="16"/>
        </w:rPr>
        <w:t xml:space="preserve">  </w:t>
      </w:r>
      <w:r w:rsidR="001811D6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г</w:t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>
        <w:t xml:space="preserve">                               </w:t>
      </w:r>
      <w:r w:rsidR="001811D6">
        <w:rPr>
          <w:b/>
          <w:bCs/>
          <w:sz w:val="16"/>
          <w:szCs w:val="16"/>
        </w:rPr>
        <w:t>СТОИМОСТЬ</w:t>
      </w:r>
      <w:r w:rsidR="001811D6">
        <w:rPr>
          <w:sz w:val="16"/>
          <w:szCs w:val="16"/>
        </w:rPr>
        <w:t xml:space="preserve"> </w:t>
      </w:r>
      <w:r w:rsidR="005150DB" w:rsidRPr="005150DB">
        <w:rPr>
          <w:sz w:val="16"/>
          <w:szCs w:val="16"/>
        </w:rPr>
        <w:t xml:space="preserve"> </w:t>
      </w:r>
      <w:r w:rsidR="00A067DC" w:rsidRPr="0013544D">
        <w:rPr>
          <w:b/>
          <w:bCs/>
          <w:sz w:val="16"/>
          <w:szCs w:val="16"/>
        </w:rPr>
        <w:t>0.494</w:t>
      </w:r>
      <w:r w:rsidR="00D80011" w:rsidRPr="00D80011">
        <w:rPr>
          <w:b/>
          <w:bCs/>
          <w:sz w:val="16"/>
          <w:szCs w:val="16"/>
        </w:rPr>
        <w:t xml:space="preserve">             </w:t>
      </w:r>
      <w:r w:rsidR="00D80011">
        <w:rPr>
          <w:b/>
          <w:bCs/>
          <w:sz w:val="16"/>
          <w:szCs w:val="16"/>
        </w:rPr>
        <w:t>тыс</w:t>
      </w:r>
      <w:r w:rsidR="00D80011" w:rsidRPr="00D80011">
        <w:rPr>
          <w:b/>
          <w:bCs/>
          <w:sz w:val="16"/>
          <w:szCs w:val="16"/>
        </w:rPr>
        <w:t>.</w:t>
      </w:r>
      <w:r w:rsidR="00D80011">
        <w:rPr>
          <w:b/>
          <w:bCs/>
          <w:sz w:val="16"/>
          <w:szCs w:val="16"/>
        </w:rPr>
        <w:t>руб</w:t>
      </w:r>
      <w:r w:rsidR="00D80011" w:rsidRPr="00D80011">
        <w:rPr>
          <w:b/>
          <w:bCs/>
          <w:sz w:val="16"/>
          <w:szCs w:val="16"/>
        </w:rPr>
        <w:t>.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4"/>
      </w:tblGrid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675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7087" w:type="dxa"/>
            <w:gridSpan w:val="6"/>
          </w:tcPr>
          <w:p w:rsidR="00370C30" w:rsidRPr="00370C30" w:rsidRDefault="00370C30" w:rsidP="00370C30">
            <w:pPr>
              <w:jc w:val="center"/>
              <w:rPr>
                <w:b/>
                <w:sz w:val="16"/>
                <w:szCs w:val="16"/>
              </w:rPr>
            </w:pPr>
            <w:r w:rsidRPr="00370C30">
              <w:rPr>
                <w:b/>
                <w:color w:val="000000"/>
              </w:rPr>
              <w:t>Стоимость: единица измерения/всего, руб.</w:t>
            </w:r>
          </w:p>
        </w:tc>
        <w:tc>
          <w:tcPr>
            <w:tcW w:w="1134" w:type="dxa"/>
            <w:vMerge w:val="restart"/>
          </w:tcPr>
          <w:p w:rsidR="00370C30" w:rsidRPr="005150DB" w:rsidRDefault="00370C30" w:rsidP="00547FF4">
            <w:pPr>
              <w:jc w:val="center"/>
              <w:rPr>
                <w:b/>
                <w:bCs/>
              </w:rPr>
            </w:pPr>
          </w:p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Трудо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затра-ты</w:t>
            </w:r>
          </w:p>
          <w:p w:rsidR="00547FF4" w:rsidRPr="00547FF4" w:rsidRDefault="00547FF4" w:rsidP="00547FF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рабочих</w:t>
            </w: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п.п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 работ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 и ресурсов</w:t>
            </w:r>
          </w:p>
        </w:tc>
        <w:tc>
          <w:tcPr>
            <w:tcW w:w="1134" w:type="dxa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547FF4" w:rsidRDefault="00547FF4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370C30">
              <w:rPr>
                <w:b/>
                <w:bCs/>
              </w:rPr>
              <w:t>змере</w:t>
            </w:r>
            <w:r>
              <w:rPr>
                <w:b/>
                <w:bCs/>
              </w:rPr>
              <w:t>-</w:t>
            </w:r>
          </w:p>
          <w:p w:rsidR="00370C30" w:rsidRDefault="00370C30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ния</w:t>
            </w:r>
          </w:p>
        </w:tc>
        <w:tc>
          <w:tcPr>
            <w:tcW w:w="1134" w:type="dxa"/>
            <w:vMerge w:val="restart"/>
          </w:tcPr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547FF4">
              <w:rPr>
                <w:b/>
                <w:bCs/>
              </w:rPr>
              <w:t xml:space="preserve">аработ-ная </w:t>
            </w:r>
            <w:r>
              <w:rPr>
                <w:b/>
                <w:bCs/>
              </w:rPr>
              <w:t>плата рабочих</w:t>
            </w:r>
          </w:p>
        </w:tc>
        <w:tc>
          <w:tcPr>
            <w:tcW w:w="2126" w:type="dxa"/>
            <w:gridSpan w:val="2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Экс</w:t>
            </w:r>
            <w:r>
              <w:rPr>
                <w:b/>
                <w:bCs/>
                <w:lang w:val="en-US"/>
              </w:rPr>
              <w:t>плуатация машин</w:t>
            </w:r>
          </w:p>
          <w:p w:rsidR="00547FF4" w:rsidRPr="00547FF4" w:rsidRDefault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 механизмов</w:t>
            </w:r>
          </w:p>
        </w:tc>
        <w:tc>
          <w:tcPr>
            <w:tcW w:w="1418" w:type="dxa"/>
            <w:vMerge w:val="restart"/>
          </w:tcPr>
          <w:p w:rsidR="00370C30" w:rsidRPr="00EA5B3A" w:rsidRDefault="00370C30">
            <w:pPr>
              <w:jc w:val="center"/>
              <w:rPr>
                <w:b/>
                <w:bCs/>
              </w:rPr>
            </w:pPr>
            <w:r w:rsidRPr="00EA5B3A">
              <w:rPr>
                <w:b/>
                <w:bCs/>
              </w:rPr>
              <w:t>Материалы,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изделия</w:t>
            </w:r>
            <w:r w:rsidRPr="00EA5B3A">
              <w:rPr>
                <w:b/>
                <w:bCs/>
              </w:rPr>
              <w:t>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конструкции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(оборудова</w:t>
            </w:r>
            <w:r w:rsidR="006C00A3">
              <w:rPr>
                <w:b/>
                <w:bCs/>
              </w:rPr>
              <w:t>-</w:t>
            </w:r>
            <w:r>
              <w:rPr>
                <w:b/>
                <w:bCs/>
              </w:rPr>
              <w:t>ние</w:t>
            </w:r>
            <w:r w:rsidRPr="00EA5B3A">
              <w:rPr>
                <w:b/>
                <w:bCs/>
              </w:rPr>
              <w:t>,</w:t>
            </w:r>
            <w:r w:rsidR="006C00A3">
              <w:rPr>
                <w:b/>
                <w:bCs/>
              </w:rPr>
              <w:t>мебель</w:t>
            </w:r>
            <w:r w:rsidR="006C00A3" w:rsidRPr="00EA5B3A">
              <w:rPr>
                <w:b/>
                <w:bCs/>
              </w:rPr>
              <w:t>,</w:t>
            </w:r>
          </w:p>
          <w:p w:rsidR="00370C30" w:rsidRPr="00547FF4" w:rsidRDefault="00547FF4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6C00A3">
              <w:rPr>
                <w:b/>
                <w:bCs/>
              </w:rPr>
              <w:t>нвентарь)</w:t>
            </w:r>
          </w:p>
        </w:tc>
        <w:tc>
          <w:tcPr>
            <w:tcW w:w="992" w:type="dxa"/>
            <w:vMerge w:val="restart"/>
          </w:tcPr>
          <w:p w:rsidR="00370C30" w:rsidRDefault="00370C30" w:rsidP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Транс-</w:t>
            </w:r>
          </w:p>
          <w:p w:rsidR="00370C30" w:rsidRDefault="00370C30" w:rsidP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порт</w:t>
            </w:r>
          </w:p>
        </w:tc>
        <w:tc>
          <w:tcPr>
            <w:tcW w:w="1417" w:type="dxa"/>
            <w:vMerge w:val="restart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Общая стоимость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/>
          </w:tcPr>
          <w:p w:rsidR="00370C30" w:rsidRDefault="00370C30"/>
        </w:tc>
        <w:tc>
          <w:tcPr>
            <w:tcW w:w="1559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3402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Pr="00482E7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ВСЕГО</w:t>
            </w:r>
          </w:p>
        </w:tc>
        <w:tc>
          <w:tcPr>
            <w:tcW w:w="992" w:type="dxa"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т.ч. З/плата</w:t>
            </w:r>
          </w:p>
        </w:tc>
        <w:tc>
          <w:tcPr>
            <w:tcW w:w="1418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370C30" w:rsidRDefault="00370C30"/>
        </w:tc>
        <w:tc>
          <w:tcPr>
            <w:tcW w:w="1134" w:type="dxa"/>
            <w:vMerge/>
          </w:tcPr>
          <w:p w:rsidR="00370C30" w:rsidRDefault="00370C30"/>
        </w:tc>
      </w:tr>
    </w:tbl>
    <w:p w:rsidR="008D616A" w:rsidRPr="008D616A" w:rsidRDefault="008D616A">
      <w:pPr>
        <w:rPr>
          <w:sz w:val="4"/>
          <w:szCs w:val="4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5"/>
      </w:tblGrid>
      <w:tr w:rsidR="00C51F4E" w:rsidTr="00495EB0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675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9</w:t>
            </w:r>
          </w:p>
        </w:tc>
        <w:tc>
          <w:tcPr>
            <w:tcW w:w="1417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11</w:t>
            </w:r>
          </w:p>
        </w:tc>
      </w:tr>
      <w:tr w:rsidR="00405E5A" w:rsidRPr="00405E5A" w:rsidTr="00495EB0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675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8B50D1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 xml:space="preserve">H1=57.48,63.54;   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13544D" w:rsidRDefault="008B50D1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13544D">
              <w:rPr>
                <w:b/>
              </w:rPr>
              <w:t>Коэффициенты для ОХР и ОПР 1.14 ; плановой прибыли 1.1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13544D" w:rsidRDefault="008B50D1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13544D">
              <w:rPr>
                <w:b/>
              </w:rPr>
              <w:t>Ж7-20. БЛАГОУСТРОЙСТВО И ОЗЕЛЕНЕНИЕ.УСТРОЙСТВО ДОРОЖЕК И ПЛОЩАДОК.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Е1-164-1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13544D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13544D">
              <w:rPr>
                <w:sz w:val="16"/>
                <w:szCs w:val="16"/>
              </w:rPr>
              <w:t>РАЗРАБОТКА ГРУНТА ВРУЧНУЮ В ТРАНШЕЯХ ГЛУБИНОЙ 0.3М БЕЗ КРЕПЛЕНИЙ С ОТКОСАМИ,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818.95                                                                                                    15.23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818.95                                                                                                    15.23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137.230                                                                                                    2.55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Е27-34-1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13544D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13544D">
              <w:rPr>
                <w:sz w:val="16"/>
                <w:szCs w:val="16"/>
              </w:rPr>
              <w:t>УСТАНОВКА БОРТОВЫХ КАМНЕЙ БЕТОННЫХ ПРИ ЦЕМЕНТОБЕТОННЫХ ПОКРЫТИЯХ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476.20                                                                                                    33.33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20.45                                                                                                    1.43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6.30                                                                                                    0.44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359.03                                                                                                    25.13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36.13                                                                                                    2.53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891.81                                                                                                    62.42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76.080                                                                                                    5.33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С414-3001                                                  (H16)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13544D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13544D">
              <w:rPr>
                <w:sz w:val="16"/>
                <w:szCs w:val="16"/>
              </w:rPr>
              <w:t>КАМНИ БЕТОННЫЕ БОРТОВЫЕ М300,ТИП БР-100.20.8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191.25                                                                                                    21.42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14.23                                                                                                    1.59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205.48                                                                                                    23.01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С310-10-1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13544D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13544D">
              <w:rPr>
                <w:sz w:val="16"/>
                <w:szCs w:val="16"/>
              </w:rPr>
              <w:t>ПЕРЕВОЗКА ГРУНТА ОБЪЕМНЫМ ВЕСОМ 1600КГ/М3, ЛЕГКО ОТДЕЛЯЮЩИХСЯ ОТ КУЗОВА АВТОМОБИЛЯ САМОСВАЛА (РАБОТАЮЩЕГО ВНЕ КАРЬЕРА), РАССТОЯНИЕ ПЕРЕВОЗКИ, КМ: 10,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2.98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2.85                                                                                                    8.49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2.85                                                                                                    8.49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13544D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13544D">
              <w:rPr>
                <w:sz w:val="16"/>
                <w:szCs w:val="16"/>
              </w:rPr>
              <w:t>УСТРОЙСТВО ПОДСТИЛАЮЩИХ СЛОЕВ ПЕСЧАНЫХ ТОЛЩ. 0.10М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20.35                                                                                                    12.62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4.24                                                                                                    2.63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1.53                                                                                                    0.95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8.44                                                                                                    5.23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33.03                                                                                                    20.48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3.410                                                                                                    2.11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С310-7-1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13544D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13544D">
              <w:rPr>
                <w:sz w:val="16"/>
                <w:szCs w:val="16"/>
              </w:rPr>
              <w:t>ПЕРЕВОЗКА ПЕСКА ОБЪЕМНЫМ ВЕСОМ 1600КГ/М3, ЛЕГКО ОТДЕЛЯЮЩИХСЯ ОТ КУЗОВА АВТОМОБИЛЯ САМОСВАЛА (РАБОТАЮЩЕГО ВНЕ КАРЬЕРА), РАССТОЯНИЕ ПЕРЕВОЗКИ, КМ: 7,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2.25                                                                                                    2.25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2.25                                                                                                    2.25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С412-1500-2                                                  (H95)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13544D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13544D">
              <w:rPr>
                <w:sz w:val="16"/>
                <w:szCs w:val="16"/>
              </w:rPr>
              <w:t>ПЕСОК ДЛЯ СТРОИТЕЛЬНЫХ РАБОТ ПРИРОДНЫЙ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7.78                                                                                                    7.78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7.78                                                                                                    7.78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Е11-2-4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13544D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13544D">
              <w:rPr>
                <w:sz w:val="16"/>
                <w:szCs w:val="16"/>
              </w:rPr>
              <w:t>УСТРОЙСТВО ПОДСТИЛАЮЩИХ СЛОЕВ ЩЕБЕНОЧНЫХ ТОЛЩ. 0.1М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22.26                                                                                                    13.80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8.87                                                                                                    5.50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3.19                                                                                                    1.98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0.05                                                                                                    0.03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31.18                                                                                                    19.33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3.730                                                                                                    2.31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С310-50-1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13544D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13544D">
              <w:rPr>
                <w:sz w:val="16"/>
                <w:szCs w:val="16"/>
              </w:rPr>
              <w:t>ПЕРЕВОЗКА ЩЕБНЯ ОБЪЕМНЫМ ВЕСОМ 1600КГ/М3, ЛЕГКО ОТДЕЛЯЮЩИХСЯ ОТ КУЗОВА АВТОМОБИЛЯ САМОСВАЛА (РАБОТАЮЩЕГО ВНЕ КАРЬЕРА), РАССТОЯНИЕ ПЕРЕВОЗКИ, КМ: 50,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11.80                                                                                                    11.80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11.80                                                                                                    11.80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С310-51-1                                                  (H1)                                                  к=211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13544D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13544D">
              <w:rPr>
                <w:sz w:val="16"/>
                <w:szCs w:val="16"/>
              </w:rPr>
              <w:t>ПЕРЕВОЗКА ЩЕБНЯ ОБЪЕМНЫМ ВЕСОМ 1600КГ/М3, ЛЕГКО ОТДЕЛЯЮЩИХСЯ ОТ КУЗОВА АВТОМОБИЛЯ САМОСВАЛА (РАБОТАЮЩЕГО ВНЕ КАРЬЕРА), РАССТОЯНИЕ ПЕРЕВОЗКИ, КМ: СВ. 50 ЗА КАЖДЫЙ 1 КМ ДОБАВЛЯТЬ,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37.98                                                                                                    37.98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37.98                                                                                                    37.98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С412-1275-1                                                  (H95)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13544D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13544D">
              <w:rPr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13.41                                                                                                    13.41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13.41                                                                                                    13.41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Е11-2-9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13544D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13544D">
              <w:rPr>
                <w:sz w:val="16"/>
                <w:szCs w:val="16"/>
              </w:rPr>
              <w:t>УСТРОЙСТВО ПОДСТИЛАЮЩИХ СЛОЕВ БЕТОННЫХ ТОЛЩ. 0.1М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21.84                                                                                                    13.54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0.27                                                                                                    0.17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3.01                                                                                                    1.87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0.19                                                                                                    0.12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25.31                                                                                                    15.70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3.660                                                                                                    2.27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Е11-2-9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УСТРОЙСТВО ОТМОСТКИ ИЗ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21.84                                                                                                    7.86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0.27                                                                                                    0.10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3.01                                                                                                    1.08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0.19                                                                                                    0.07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25.31                                                                                                    9.11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3.660                                                                                                    1.32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С414-1107-458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13544D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13544D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13544D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102.52                                                                                                    102.52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11.66                                                                                                    11.66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114.18                                                                                                    114.18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178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16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494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ОБЩЕСТРОИТЕЛЬНЫЕ РАБОТЫ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1.14*57.48%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1.1*63.54%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КОНСТРУКЦИИ МЕСТНЫЕ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ТРАСПОРТ НЕ РАССЧИТЫВАЕТСЯ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СМЕСИ ТОВАРНЫЕ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РАБОЧИХ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СРЕДНИЙ РАЗРЯД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В С Е Г 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0D4B99" w:rsidRPr="00BA69F1" w:rsidRDefault="000D4B99">
      <w:pPr>
        <w:rPr>
          <w:sz w:val="16"/>
          <w:szCs w:val="16"/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11056"/>
      </w:tblGrid>
      <w:tr w:rsidR="001811D6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227" w:type="dxa"/>
            <w:vAlign w:val="center"/>
          </w:tcPr>
          <w:p w:rsidR="001811D6" w:rsidRDefault="001811D6">
            <w:r>
              <w:t>Составил</w:t>
            </w:r>
          </w:p>
        </w:tc>
        <w:tc>
          <w:tcPr>
            <w:tcW w:w="11056" w:type="dxa"/>
            <w:vAlign w:val="center"/>
          </w:tcPr>
          <w:p w:rsidR="001811D6" w:rsidRPr="0055345F" w:rsidRDefault="0013544D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 w:rsidR="00A067DC">
              <w:rPr>
                <w:lang w:val="en-US"/>
              </w:rPr>
              <w:t>А.И. БАРЫЛЬНИКОВ</w:t>
            </w:r>
          </w:p>
        </w:tc>
      </w:tr>
    </w:tbl>
    <w:p w:rsidR="001811D6" w:rsidRDefault="001811D6">
      <w:pPr>
        <w:rPr>
          <w:lang w:val="en-US"/>
        </w:rPr>
      </w:pPr>
    </w:p>
    <w:sectPr w:rsidR="001811D6" w:rsidSect="007A2510">
      <w:headerReference w:type="default" r:id="rId7"/>
      <w:footerReference w:type="default" r:id="rId8"/>
      <w:pgSz w:w="16840" w:h="11907" w:orient="landscape" w:code="9"/>
      <w:pgMar w:top="851" w:right="79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0D1" w:rsidRDefault="008B50D1" w:rsidP="007A2510">
      <w:r>
        <w:separator/>
      </w:r>
    </w:p>
  </w:endnote>
  <w:endnote w:type="continuationSeparator" w:id="0">
    <w:p w:rsidR="008B50D1" w:rsidRDefault="008B50D1" w:rsidP="007A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510" w:rsidRDefault="007A251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50D1">
      <w:rPr>
        <w:noProof/>
      </w:rPr>
      <w:t>1</w:t>
    </w:r>
    <w:r>
      <w:fldChar w:fldCharType="end"/>
    </w:r>
  </w:p>
  <w:p w:rsidR="007A2510" w:rsidRDefault="007A25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0D1" w:rsidRDefault="008B50D1" w:rsidP="007A2510">
      <w:r>
        <w:separator/>
      </w:r>
    </w:p>
  </w:footnote>
  <w:footnote w:type="continuationSeparator" w:id="0">
    <w:p w:rsidR="008B50D1" w:rsidRDefault="008B50D1" w:rsidP="007A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DC" w:rsidRDefault="00A067DC" w:rsidP="00A067DC">
    <w:pPr>
      <w:pStyle w:val="a6"/>
      <w:jc w:val="right"/>
    </w:pPr>
    <w:r>
      <w:t>Объект: 42 Здание: 1  Рег № данных: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3A0108"/>
    <w:multiLevelType w:val="hybridMultilevel"/>
    <w:tmpl w:val="5AFC0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C3"/>
    <w:rsid w:val="0005119A"/>
    <w:rsid w:val="000612C8"/>
    <w:rsid w:val="000744FE"/>
    <w:rsid w:val="00086955"/>
    <w:rsid w:val="00090968"/>
    <w:rsid w:val="000B592F"/>
    <w:rsid w:val="000D4B99"/>
    <w:rsid w:val="000F350E"/>
    <w:rsid w:val="0013544D"/>
    <w:rsid w:val="00141ADB"/>
    <w:rsid w:val="001430C0"/>
    <w:rsid w:val="00164160"/>
    <w:rsid w:val="001811D6"/>
    <w:rsid w:val="001A0F17"/>
    <w:rsid w:val="001C4BFC"/>
    <w:rsid w:val="00241CB7"/>
    <w:rsid w:val="002E5471"/>
    <w:rsid w:val="002F77F7"/>
    <w:rsid w:val="00332F61"/>
    <w:rsid w:val="00342A18"/>
    <w:rsid w:val="00353345"/>
    <w:rsid w:val="00370C30"/>
    <w:rsid w:val="00380CD1"/>
    <w:rsid w:val="003B2346"/>
    <w:rsid w:val="00405E5A"/>
    <w:rsid w:val="00434468"/>
    <w:rsid w:val="00462F62"/>
    <w:rsid w:val="004765F6"/>
    <w:rsid w:val="00482E70"/>
    <w:rsid w:val="00486588"/>
    <w:rsid w:val="00495EB0"/>
    <w:rsid w:val="004C5B53"/>
    <w:rsid w:val="005071F3"/>
    <w:rsid w:val="005150DB"/>
    <w:rsid w:val="00541947"/>
    <w:rsid w:val="00547FF4"/>
    <w:rsid w:val="0055345F"/>
    <w:rsid w:val="00571E2A"/>
    <w:rsid w:val="005C3E43"/>
    <w:rsid w:val="005F2DB6"/>
    <w:rsid w:val="00637716"/>
    <w:rsid w:val="006B09D4"/>
    <w:rsid w:val="006B3149"/>
    <w:rsid w:val="006B6F79"/>
    <w:rsid w:val="006C00A3"/>
    <w:rsid w:val="006D69A9"/>
    <w:rsid w:val="006E49BC"/>
    <w:rsid w:val="00737DE4"/>
    <w:rsid w:val="00777EB8"/>
    <w:rsid w:val="007A2510"/>
    <w:rsid w:val="007A5564"/>
    <w:rsid w:val="0082788F"/>
    <w:rsid w:val="008474D5"/>
    <w:rsid w:val="00872AE4"/>
    <w:rsid w:val="008B50D1"/>
    <w:rsid w:val="008D616A"/>
    <w:rsid w:val="008D6292"/>
    <w:rsid w:val="008E509C"/>
    <w:rsid w:val="008F6C61"/>
    <w:rsid w:val="00901E9C"/>
    <w:rsid w:val="00913B39"/>
    <w:rsid w:val="009165A8"/>
    <w:rsid w:val="009501C6"/>
    <w:rsid w:val="009516B7"/>
    <w:rsid w:val="00962C42"/>
    <w:rsid w:val="00963C21"/>
    <w:rsid w:val="00970361"/>
    <w:rsid w:val="0097168E"/>
    <w:rsid w:val="00972CAA"/>
    <w:rsid w:val="009E4A91"/>
    <w:rsid w:val="00A067DC"/>
    <w:rsid w:val="00A82969"/>
    <w:rsid w:val="00A92036"/>
    <w:rsid w:val="00A97E98"/>
    <w:rsid w:val="00AB2B1A"/>
    <w:rsid w:val="00AB3331"/>
    <w:rsid w:val="00B45256"/>
    <w:rsid w:val="00B46A12"/>
    <w:rsid w:val="00B66BA8"/>
    <w:rsid w:val="00B70EDD"/>
    <w:rsid w:val="00BA112C"/>
    <w:rsid w:val="00BA69F1"/>
    <w:rsid w:val="00BB08F2"/>
    <w:rsid w:val="00BD71B3"/>
    <w:rsid w:val="00BF0965"/>
    <w:rsid w:val="00BF3F06"/>
    <w:rsid w:val="00C05CF8"/>
    <w:rsid w:val="00C10753"/>
    <w:rsid w:val="00C112A7"/>
    <w:rsid w:val="00C4475E"/>
    <w:rsid w:val="00C51F4E"/>
    <w:rsid w:val="00C75C5F"/>
    <w:rsid w:val="00CA5262"/>
    <w:rsid w:val="00CC13A3"/>
    <w:rsid w:val="00CC7DDE"/>
    <w:rsid w:val="00D04879"/>
    <w:rsid w:val="00D1763C"/>
    <w:rsid w:val="00D3514E"/>
    <w:rsid w:val="00D40985"/>
    <w:rsid w:val="00D52F2C"/>
    <w:rsid w:val="00D75822"/>
    <w:rsid w:val="00D80011"/>
    <w:rsid w:val="00DB5DE6"/>
    <w:rsid w:val="00E319C3"/>
    <w:rsid w:val="00E458C7"/>
    <w:rsid w:val="00E53565"/>
    <w:rsid w:val="00EA5B3A"/>
    <w:rsid w:val="00F12D4D"/>
    <w:rsid w:val="00F5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E98B4221-22CA-4B55-A9B8-6A5882FB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pPr>
      <w:ind w:left="-284"/>
    </w:pPr>
    <w:rPr>
      <w:lang w:val="en-US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Arial" w:hAnsi="Arial" w:cs="Arial"/>
      <w:sz w:val="18"/>
      <w:szCs w:val="18"/>
    </w:rPr>
  </w:style>
  <w:style w:type="table" w:styleId="a5">
    <w:name w:val="Table Grid"/>
    <w:basedOn w:val="a1"/>
    <w:uiPriority w:val="99"/>
    <w:rsid w:val="008474D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A2510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A251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2569</Words>
  <Characters>14648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17183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3</cp:revision>
  <dcterms:created xsi:type="dcterms:W3CDTF">2020-09-17T05:09:00Z</dcterms:created>
  <dcterms:modified xsi:type="dcterms:W3CDTF">2020-09-17T05:12:00Z</dcterms:modified>
</cp:coreProperties>
</file>